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6B2A3">
      <w:pPr>
        <w:spacing w:line="560" w:lineRule="exact"/>
        <w:ind w:firstLine="643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</w:t>
      </w:r>
    </w:p>
    <w:p w14:paraId="5578F459">
      <w:pPr>
        <w:spacing w:after="312" w:afterLines="100" w:line="560" w:lineRule="exact"/>
        <w:ind w:firstLine="880"/>
        <w:jc w:val="center"/>
        <w:rPr>
          <w:rFonts w:ascii="方正小标宋_GBK" w:hAns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杭州市滨创低空立体交通系统概念验证中心</w:t>
      </w:r>
    </w:p>
    <w:p w14:paraId="0BF6DD23">
      <w:pPr>
        <w:spacing w:after="312" w:afterLines="100" w:line="560" w:lineRule="exact"/>
        <w:ind w:firstLine="880"/>
        <w:jc w:val="center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项目信息表</w:t>
      </w:r>
    </w:p>
    <w:tbl>
      <w:tblPr>
        <w:tblStyle w:val="7"/>
        <w:tblW w:w="93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9"/>
        <w:gridCol w:w="891"/>
        <w:gridCol w:w="1267"/>
        <w:gridCol w:w="1862"/>
        <w:gridCol w:w="1700"/>
        <w:gridCol w:w="55"/>
        <w:gridCol w:w="1755"/>
      </w:tblGrid>
      <w:tr w14:paraId="073A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D46E">
            <w:pPr>
              <w:spacing w:line="560" w:lineRule="exact"/>
              <w:ind w:firstLine="28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一、项目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</w:tr>
      <w:tr w14:paraId="3D88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E592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AC65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9356">
            <w:pPr>
              <w:spacing w:line="560" w:lineRule="exact"/>
              <w:ind w:firstLine="56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CC62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2913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90D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F72A">
            <w:pPr>
              <w:spacing w:line="560" w:lineRule="exact"/>
              <w:ind w:firstLine="562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C64A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71E2">
            <w:pPr>
              <w:spacing w:line="560" w:lineRule="exact"/>
              <w:ind w:firstLine="56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E671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EFA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7A9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02E5">
            <w:pPr>
              <w:spacing w:line="560" w:lineRule="exact"/>
              <w:ind w:firstLine="281" w:firstLineChars="1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二、项目团队成员（可根据实际情况增减行）</w:t>
            </w:r>
          </w:p>
        </w:tc>
      </w:tr>
      <w:tr w14:paraId="098A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CD4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1C26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46BA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2903">
            <w:pPr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4FF8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94BE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从事专业</w:t>
            </w:r>
          </w:p>
        </w:tc>
      </w:tr>
      <w:tr w14:paraId="402D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2A8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项目成员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638B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27A4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E266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F3D1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47E4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BE8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55B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项目成员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5D69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D5CB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BACD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9269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E460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1AC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61B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项目成员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E3D1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B459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74CA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7CE4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4D85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EC7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C93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8F7E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0AB2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2DB5"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41D7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F164">
            <w:pPr>
              <w:spacing w:line="560" w:lineRule="exact"/>
              <w:ind w:left="57" w:left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775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8A7">
            <w:pPr>
              <w:spacing w:line="560" w:lineRule="exact"/>
              <w:ind w:firstLine="281" w:firstLineChars="1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</w:t>
            </w:r>
          </w:p>
        </w:tc>
      </w:tr>
      <w:tr w14:paraId="026F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0808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C0E07">
            <w:pPr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431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7BF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项目依托部门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A2CBD">
            <w:pPr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188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ABBE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A1AD9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无人系统 □智慧交通 □智能制造 □环境感知</w:t>
            </w:r>
          </w:p>
          <w:p w14:paraId="46892818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导航控制 □其他：</w:t>
            </w:r>
          </w:p>
        </w:tc>
      </w:tr>
      <w:tr w14:paraId="4747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BE36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成果水平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62C9D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国际领先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国际先进     □国内领先  </w:t>
            </w:r>
          </w:p>
          <w:p w14:paraId="48F38F38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国内先进       □其他：</w:t>
            </w:r>
          </w:p>
        </w:tc>
      </w:tr>
      <w:tr w14:paraId="3EDD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204B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成果来源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A58F7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国家科技项目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省部级科技项目 □自主研发 □其他：</w:t>
            </w:r>
          </w:p>
        </w:tc>
      </w:tr>
      <w:tr w14:paraId="1E0B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A042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技术成熟度</w:t>
            </w:r>
          </w:p>
          <w:p w14:paraId="13F138B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等级（TRL）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2C9C2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□1.基本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原理清晰</w:t>
            </w:r>
          </w:p>
          <w:p w14:paraId="6B0E7C37"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形成技术概念或应用方案</w:t>
            </w:r>
          </w:p>
          <w:p w14:paraId="7A1D9653"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技术概念和应用设想通过可行性论证</w:t>
            </w:r>
          </w:p>
          <w:p w14:paraId="6D4DE993"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技术方案和途径通过实验室验证</w:t>
            </w:r>
          </w:p>
          <w:p w14:paraId="14426A2A"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部分/功能模块通过典型模拟环境验证</w:t>
            </w:r>
          </w:p>
          <w:p w14:paraId="66A6E0D5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以演示样机为载体通过典型模拟环境验证</w:t>
            </w:r>
          </w:p>
          <w:p w14:paraId="65C184E8"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以工程样机为载体通过典型使用环境验证</w:t>
            </w:r>
          </w:p>
          <w:p w14:paraId="19E1C5D1">
            <w:pPr>
              <w:spacing w:line="560" w:lineRule="exact"/>
              <w:ind w:left="279" w:leftChars="133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以原型机为载体通过使用环境验证和试用</w:t>
            </w:r>
          </w:p>
          <w:p w14:paraId="6198B2D1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以产品为载体通过实际应用</w:t>
            </w:r>
          </w:p>
          <w:p w14:paraId="56D705F1"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94B2AD8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对成果的技术成熟度自我描述（补充说明）：</w:t>
            </w:r>
          </w:p>
          <w:p w14:paraId="55122892"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E86C6AB"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F775252"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59BA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7ECC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现阶段成果</w:t>
            </w:r>
          </w:p>
          <w:p w14:paraId="0DC054B3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02F3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思路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论文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专利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软著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其他：</w:t>
            </w:r>
          </w:p>
        </w:tc>
      </w:tr>
      <w:tr w14:paraId="2C93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6C8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预期成果转化形式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2418">
            <w:pPr>
              <w:spacing w:line="56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技术转让  □技术许可  □作价投资成立企业  □其他：</w:t>
            </w:r>
          </w:p>
        </w:tc>
      </w:tr>
      <w:tr w14:paraId="6427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2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78C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资金预算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 w:right="105" w:rightChars="5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（简述项目验证整体预算，根据项目阶段不同，涵盖研发投入、试验投入、设备采购、市场调研、市场推广、人才培训等阶段费用）</w:t>
            </w:r>
          </w:p>
        </w:tc>
      </w:tr>
    </w:tbl>
    <w:p w14:paraId="25D3CCB3"/>
    <w:p w14:paraId="56C8FAF2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（一）概念验证项目简介</w:t>
      </w:r>
    </w:p>
    <w:tbl>
      <w:tblPr>
        <w:tblStyle w:val="14"/>
        <w:tblW w:w="93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9"/>
      </w:tblGrid>
      <w:tr w14:paraId="5740C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349" w:type="dxa"/>
            <w:vAlign w:val="top"/>
          </w:tcPr>
          <w:p w14:paraId="2064E9CA">
            <w:pPr>
              <w:spacing w:before="177" w:line="220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成果简介</w:t>
            </w:r>
          </w:p>
        </w:tc>
      </w:tr>
      <w:tr w14:paraId="69776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1" w:hRule="atLeast"/>
        </w:trPr>
        <w:tc>
          <w:tcPr>
            <w:tcW w:w="9349" w:type="dxa"/>
            <w:vAlign w:val="top"/>
          </w:tcPr>
          <w:p w14:paraId="4CDB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105" w:rightChars="5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（语言应精炼、准确，言简意赅，不超过1000字。可从成果的研发背景、解决的主要问题、创新性、技术研发与应用现状、市场需求与商业前景等多方面，进行概括性描述,与以下细分项内容不重复）</w:t>
            </w:r>
          </w:p>
        </w:tc>
      </w:tr>
      <w:tr w14:paraId="7AFCC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49" w:type="dxa"/>
            <w:vAlign w:val="top"/>
          </w:tcPr>
          <w:p w14:paraId="2191338A">
            <w:pPr>
              <w:spacing w:before="182" w:line="219" w:lineRule="auto"/>
              <w:ind w:left="1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创新性描述</w:t>
            </w:r>
          </w:p>
        </w:tc>
      </w:tr>
      <w:tr w14:paraId="4C6B3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</w:trPr>
        <w:tc>
          <w:tcPr>
            <w:tcW w:w="9349" w:type="dxa"/>
            <w:vAlign w:val="top"/>
          </w:tcPr>
          <w:p w14:paraId="63BC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283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（描述现有项目成果关键技术的创新点，对比现有技术的优势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  <w:t>；对市场上的同类产品、技术或服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>务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  <w:t>进行优势与劣势对比分析，具体到关键性能指标和技术参数的评估。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）</w:t>
            </w:r>
          </w:p>
        </w:tc>
      </w:tr>
      <w:tr w14:paraId="641E1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349" w:type="dxa"/>
            <w:vAlign w:val="center"/>
          </w:tcPr>
          <w:p w14:paraId="2AB5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219" w:lineRule="auto"/>
              <w:ind w:left="113" w:leftChars="0" w:right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项目相关知识产权</w:t>
            </w:r>
          </w:p>
        </w:tc>
      </w:tr>
      <w:tr w14:paraId="0689C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</w:trPr>
        <w:tc>
          <w:tcPr>
            <w:tcW w:w="9349" w:type="dxa"/>
            <w:vAlign w:val="top"/>
          </w:tcPr>
          <w:p w14:paraId="13BAB1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leftChars="0" w:right="283" w:righ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请依据下述表格规范详实填写相应的知识产权信息：</w:t>
            </w:r>
          </w:p>
          <w:p w14:paraId="25F24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05" w:leftChars="50" w:right="105" w:rightChars="50"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知识产权和标准规范目录</w:t>
            </w:r>
          </w:p>
          <w:tbl>
            <w:tblPr>
              <w:tblStyle w:val="8"/>
              <w:tblW w:w="810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4"/>
              <w:gridCol w:w="1806"/>
              <w:gridCol w:w="1700"/>
              <w:gridCol w:w="2243"/>
            </w:tblGrid>
            <w:tr w14:paraId="3DD022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3" w:hRule="atLeast"/>
                <w:jc w:val="center"/>
              </w:trPr>
              <w:tc>
                <w:tcPr>
                  <w:tcW w:w="2354" w:type="dxa"/>
                  <w:vAlign w:val="center"/>
                </w:tcPr>
                <w:p w14:paraId="7C4881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right="105" w:rightChars="5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知识产权具体名称</w:t>
                  </w:r>
                </w:p>
              </w:tc>
              <w:tc>
                <w:tcPr>
                  <w:tcW w:w="1806" w:type="dxa"/>
                  <w:vAlign w:val="center"/>
                </w:tcPr>
                <w:p w14:paraId="193962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right="105" w:rightChars="5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知识产权类别（论文、专利、专著、软著等）</w:t>
                  </w:r>
                </w:p>
              </w:tc>
              <w:tc>
                <w:tcPr>
                  <w:tcW w:w="1700" w:type="dxa"/>
                  <w:vAlign w:val="center"/>
                </w:tcPr>
                <w:p w14:paraId="1E1264A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right="105" w:rightChars="5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国（区）别</w:t>
                  </w:r>
                </w:p>
              </w:tc>
              <w:tc>
                <w:tcPr>
                  <w:tcW w:w="2243" w:type="dxa"/>
                  <w:vAlign w:val="center"/>
                </w:tcPr>
                <w:p w14:paraId="5527C6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right="105" w:rightChars="5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编号（专利授权号、论文年卷页码、软著证书号等）</w:t>
                  </w:r>
                </w:p>
              </w:tc>
            </w:tr>
            <w:tr w14:paraId="7E374C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  <w:jc w:val="center"/>
              </w:trPr>
              <w:tc>
                <w:tcPr>
                  <w:tcW w:w="2354" w:type="dxa"/>
                  <w:vAlign w:val="center"/>
                </w:tcPr>
                <w:p w14:paraId="2685A9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806" w:type="dxa"/>
                  <w:vAlign w:val="center"/>
                </w:tcPr>
                <w:p w14:paraId="71F086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383F0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73F10E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1D0112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  <w:jc w:val="center"/>
              </w:trPr>
              <w:tc>
                <w:tcPr>
                  <w:tcW w:w="2354" w:type="dxa"/>
                  <w:vAlign w:val="center"/>
                </w:tcPr>
                <w:p w14:paraId="2942A4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806" w:type="dxa"/>
                  <w:vAlign w:val="center"/>
                </w:tcPr>
                <w:p w14:paraId="231ED5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09F0BD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243" w:type="dxa"/>
                  <w:vAlign w:val="center"/>
                </w:tcPr>
                <w:p w14:paraId="0FFE6C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60" w:lineRule="exact"/>
                    <w:ind w:left="105" w:leftChars="50" w:right="105" w:rightChars="50" w:firstLine="560" w:firstLineChars="200"/>
                    <w:jc w:val="both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1C7CE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283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</w:tc>
      </w:tr>
      <w:tr w14:paraId="70B2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349" w:type="dxa"/>
            <w:vAlign w:val="top"/>
          </w:tcPr>
          <w:p w14:paraId="08BF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219" w:lineRule="auto"/>
              <w:ind w:left="113" w:right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>已有应用情况</w:t>
            </w:r>
          </w:p>
        </w:tc>
      </w:tr>
      <w:tr w14:paraId="3E72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1" w:hRule="atLeast"/>
        </w:trPr>
        <w:tc>
          <w:tcPr>
            <w:tcW w:w="9349" w:type="dxa"/>
            <w:vAlign w:val="top"/>
          </w:tcPr>
          <w:p w14:paraId="06D778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leftChars="0" w:right="283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（介绍研究成果或初步产品此前得到直接或间接应用的情况）</w:t>
            </w:r>
          </w:p>
          <w:p w14:paraId="07EA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283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</w:tc>
      </w:tr>
      <w:tr w14:paraId="27EA4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9" w:type="dxa"/>
            <w:vAlign w:val="top"/>
          </w:tcPr>
          <w:p w14:paraId="787C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219" w:lineRule="auto"/>
              <w:ind w:left="113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市场分析与推广(需提供相关印证材料)</w:t>
            </w:r>
          </w:p>
        </w:tc>
      </w:tr>
      <w:tr w14:paraId="09A9A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</w:trPr>
        <w:tc>
          <w:tcPr>
            <w:tcW w:w="9349" w:type="dxa"/>
            <w:vAlign w:val="top"/>
          </w:tcPr>
          <w:p w14:paraId="59B8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283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  <w:t>(重点阐述目标市场、用户需求等，提出产品或服务的市场定位及推广计划，以及已产生的相关业绩或营收情况)</w:t>
            </w:r>
          </w:p>
        </w:tc>
      </w:tr>
    </w:tbl>
    <w:p w14:paraId="06C70B3F"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（二）研发团队开展产学研的基础条件</w:t>
      </w:r>
    </w:p>
    <w:tbl>
      <w:tblPr>
        <w:tblStyle w:val="14"/>
        <w:tblW w:w="9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0"/>
      </w:tblGrid>
      <w:tr w14:paraId="338F1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1" w:hRule="atLeast"/>
        </w:trPr>
        <w:tc>
          <w:tcPr>
            <w:tcW w:w="9400" w:type="dxa"/>
            <w:vAlign w:val="top"/>
          </w:tcPr>
          <w:p w14:paraId="5B15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105" w:rightChars="50"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（研发基础、已有设备情况、成果转化和产业化条件、支撑队伍等，500字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）</w:t>
            </w:r>
          </w:p>
        </w:tc>
      </w:tr>
    </w:tbl>
    <w:p w14:paraId="481218A3">
      <w:p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（三）概念验证初步工作设想及实施计划</w:t>
      </w:r>
    </w:p>
    <w:tbl>
      <w:tblPr>
        <w:tblStyle w:val="14"/>
        <w:tblW w:w="93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1"/>
      </w:tblGrid>
      <w:tr w14:paraId="1D476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1" w:hRule="atLeast"/>
        </w:trPr>
        <w:tc>
          <w:tcPr>
            <w:tcW w:w="9371" w:type="dxa"/>
            <w:vAlign w:val="top"/>
          </w:tcPr>
          <w:p w14:paraId="3C63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105" w:rightChars="50"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B606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包括但不限于明确原型开发、中试放大、产业化应用等的合作目标及内容，明确实验室设施设备支持、技术支持、人才培训等资源与服务供给需求、明确后续发展规划及产业化准备等）</w:t>
            </w:r>
          </w:p>
        </w:tc>
      </w:tr>
    </w:tbl>
    <w:p w14:paraId="7A95C44D">
      <w:p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（四）项目分阶段目标</w:t>
      </w:r>
    </w:p>
    <w:tbl>
      <w:tblPr>
        <w:tblStyle w:val="14"/>
        <w:tblW w:w="93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1"/>
      </w:tblGrid>
      <w:tr w14:paraId="1648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3" w:hRule="atLeast"/>
        </w:trPr>
        <w:tc>
          <w:tcPr>
            <w:tcW w:w="9371" w:type="dxa"/>
            <w:vAlign w:val="top"/>
          </w:tcPr>
          <w:p w14:paraId="40F5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3" w:right="105" w:rightChars="50"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（分阶段提供项目实施规划，包括各个阶段的起止时间、关键任务、预期达到的技术指标及预期成果）</w:t>
            </w:r>
          </w:p>
        </w:tc>
      </w:tr>
    </w:tbl>
    <w:p w14:paraId="74E4F52F">
      <w:pP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（五）其他材料</w:t>
      </w:r>
    </w:p>
    <w:tbl>
      <w:tblPr>
        <w:tblStyle w:val="14"/>
        <w:tblW w:w="93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6795"/>
      </w:tblGrid>
      <w:tr w14:paraId="062D8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6" w:hRule="atLeast"/>
        </w:trPr>
        <w:tc>
          <w:tcPr>
            <w:tcW w:w="9378" w:type="dxa"/>
            <w:gridSpan w:val="2"/>
            <w:vAlign w:val="top"/>
          </w:tcPr>
          <w:p w14:paraId="1BA7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3" w:right="105" w:rightChars="50" w:firstLine="560" w:firstLineChars="200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提供能够反映项目技术先进性、成熟度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的相关证明材料，作为附件发送至相关联系人或指定邮箱。</w:t>
            </w:r>
          </w:p>
          <w:p w14:paraId="7E2F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3" w:right="105" w:rightChars="50" w:firstLine="560" w:firstLineChars="2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提供知识产权布局、产业调研、商业计划书、可行性研究报告等拟定计划及项目成果，如有。</w:t>
            </w:r>
          </w:p>
        </w:tc>
      </w:tr>
      <w:tr w14:paraId="1DE1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2583" w:type="dxa"/>
            <w:vAlign w:val="center"/>
          </w:tcPr>
          <w:p w14:paraId="557A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负责人意见</w:t>
            </w:r>
          </w:p>
        </w:tc>
        <w:tc>
          <w:tcPr>
            <w:tcW w:w="6795" w:type="dxa"/>
            <w:vAlign w:val="top"/>
          </w:tcPr>
          <w:p w14:paraId="1BFA00FB">
            <w:pPr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 w14:paraId="42BB5496">
            <w:pPr>
              <w:spacing w:line="560" w:lineRule="exact"/>
              <w:ind w:firstLine="1862" w:firstLineChars="665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负责人（签字）：</w:t>
            </w:r>
          </w:p>
          <w:p w14:paraId="48388D44">
            <w:pPr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0E4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83" w:right="105" w:rightChars="50" w:firstLine="560" w:firstLineChars="200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日期：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日</w:t>
            </w:r>
          </w:p>
        </w:tc>
      </w:tr>
    </w:tbl>
    <w:p w14:paraId="190E8B2F"/>
    <w:p w14:paraId="5BC54654"/>
    <w:p w14:paraId="24F812AA"/>
    <w:p w14:paraId="43061CCE"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</w:t>
      </w:r>
    </w:p>
    <w:p w14:paraId="1FDE32F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A7D48E-FB09-431A-B1C1-5A64396150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745C35F-C7D1-4014-B76F-FFA9B1FFE5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5A499D-FCE3-46BA-B6B0-B188803F28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32310B5-C60D-4416-8559-5CF32AB6BCF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9B1F791-ADF2-4895-8E4F-86B073F548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7E363">
    <w:pPr>
      <w:pStyle w:val="2"/>
      <w:spacing w:line="14" w:lineRule="auto"/>
      <w:rPr>
        <w:sz w:val="19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10243820</wp:posOffset>
              </wp:positionV>
              <wp:extent cx="254000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1AFAC">
                          <w:pPr>
                            <w:spacing w:line="294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5pt;margin-top:806.6pt;height:15.7pt;width:20pt;mso-position-horizontal-relative:page;mso-position-vertical-relative:page;z-index:-251657216;mso-width-relative:page;mso-height-relative:page;" filled="f" stroked="f" coordsize="21600,21600" o:gfxdata="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KfvnF2gAAAA0BAAAPAAAAAAAAAAEAIAAAACIAAABkcnMvZG93bnJldi54bWxQSwEC&#10;FAAUAAAACACHTuJA9ogwt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E1AFAC">
                    <w:pPr>
                      <w:spacing w:line="294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ZTU1YjNhNDgwNWNkNWI5YzU3ZjM1NTk0MWJlN2MifQ=="/>
    <w:docVar w:name="KSO_WPS_MARK_KEY" w:val="e85858bb-8f8e-4d9f-9be2-a93f5100430a"/>
  </w:docVars>
  <w:rsids>
    <w:rsidRoot w:val="00743169"/>
    <w:rsid w:val="00743169"/>
    <w:rsid w:val="00910F3E"/>
    <w:rsid w:val="00A42D8A"/>
    <w:rsid w:val="00E01765"/>
    <w:rsid w:val="00F85ECD"/>
    <w:rsid w:val="0ED65702"/>
    <w:rsid w:val="157E7328"/>
    <w:rsid w:val="2A7267E7"/>
    <w:rsid w:val="36C423A1"/>
    <w:rsid w:val="37133692"/>
    <w:rsid w:val="375E60CE"/>
    <w:rsid w:val="39634C27"/>
    <w:rsid w:val="3B731E7A"/>
    <w:rsid w:val="419043CF"/>
    <w:rsid w:val="468974CC"/>
    <w:rsid w:val="4BC87ADD"/>
    <w:rsid w:val="4F1A52A4"/>
    <w:rsid w:val="512375D8"/>
    <w:rsid w:val="521F6F37"/>
    <w:rsid w:val="630D79CD"/>
    <w:rsid w:val="792627D5"/>
    <w:rsid w:val="79D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heading"/>
    <w:basedOn w:val="1"/>
    <w:next w:val="6"/>
    <w:qFormat/>
    <w:uiPriority w:val="99"/>
    <w:rPr>
      <w:rFonts w:ascii="Arial" w:hAnsi="Arial" w:eastAsia="宋体" w:cs="Times New Roman"/>
      <w:b/>
    </w:rPr>
  </w:style>
  <w:style w:type="paragraph" w:styleId="6">
    <w:name w:val="index 1"/>
    <w:basedOn w:val="1"/>
    <w:next w:val="1"/>
    <w:semiHidden/>
    <w:unhideWhenUsed/>
    <w:qFormat/>
    <w:uiPriority w:val="99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semiHidden/>
    <w:qFormat/>
    <w:uiPriority w:val="99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1212</Words>
  <Characters>1230</Characters>
  <Lines>6</Lines>
  <Paragraphs>1</Paragraphs>
  <TotalTime>5</TotalTime>
  <ScaleCrop>false</ScaleCrop>
  <LinksUpToDate>false</LinksUpToDate>
  <CharactersWithSpaces>1312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2024-03-04T08:44:00Z</dcterms:created>
  <dc:creator>锦程 司</dc:creator>
  <cp:lastModifiedBy>戏台上的老将军</cp:lastModifiedBy>
  <dcterms:modified xsi:type="dcterms:W3CDTF">2024-12-26T09:35:05Z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FC05ABA2018F48F79035D84F04F45B3F_13</vt:lpwstr>
  </property>
</Properties>
</file>